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AE9DD6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水发建设集团有限公司</w:t>
      </w:r>
    </w:p>
    <w:p w14:paraId="169A22CA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第三季度社会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招聘拟录用人员公示</w:t>
      </w:r>
    </w:p>
    <w:p w14:paraId="49ED67AD">
      <w:pPr>
        <w:spacing w:line="600" w:lineRule="exact"/>
        <w:ind w:firstLine="640"/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</w:pPr>
    </w:p>
    <w:p w14:paraId="09161B30">
      <w:pPr>
        <w:spacing w:line="600" w:lineRule="exact"/>
        <w:ind w:firstLine="640"/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</w:pPr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>根据水发建设集团有限公司公开招聘工作方案及有关要求，经报名、资格审核、笔试、面试、体检、背调等程序，现对拟聘用人员名单进行公示。</w:t>
      </w:r>
    </w:p>
    <w:tbl>
      <w:tblPr>
        <w:tblStyle w:val="5"/>
        <w:tblpPr w:leftFromText="180" w:rightFromText="180" w:vertAnchor="text" w:horzAnchor="page" w:tblpX="1770" w:tblpY="1049"/>
        <w:tblOverlap w:val="never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111"/>
        <w:gridCol w:w="764"/>
        <w:gridCol w:w="3887"/>
        <w:gridCol w:w="2301"/>
      </w:tblGrid>
      <w:tr w14:paraId="7AA99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267" w:type="pct"/>
            <w:vAlign w:val="center"/>
          </w:tcPr>
          <w:p w14:paraId="0A711D22">
            <w:pPr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序号</w:t>
            </w:r>
          </w:p>
        </w:tc>
        <w:tc>
          <w:tcPr>
            <w:tcW w:w="652" w:type="pct"/>
            <w:vAlign w:val="center"/>
          </w:tcPr>
          <w:p w14:paraId="4EDAFC6F">
            <w:pPr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姓名</w:t>
            </w:r>
          </w:p>
        </w:tc>
        <w:tc>
          <w:tcPr>
            <w:tcW w:w="448" w:type="pct"/>
            <w:vAlign w:val="center"/>
          </w:tcPr>
          <w:p w14:paraId="40E43CF4">
            <w:pPr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性别</w:t>
            </w:r>
          </w:p>
        </w:tc>
        <w:tc>
          <w:tcPr>
            <w:tcW w:w="2280" w:type="pct"/>
            <w:vAlign w:val="center"/>
          </w:tcPr>
          <w:p w14:paraId="06136062">
            <w:pPr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 w:bidi="ar"/>
              </w:rPr>
              <w:t>录用公司</w:t>
            </w:r>
          </w:p>
        </w:tc>
        <w:tc>
          <w:tcPr>
            <w:tcW w:w="1350" w:type="pct"/>
            <w:vAlign w:val="center"/>
          </w:tcPr>
          <w:p w14:paraId="09F7F794">
            <w:pPr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 w:bidi="ar"/>
              </w:rPr>
              <w:t>录用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lang w:eastAsia="zh-CN" w:bidi="ar"/>
              </w:rPr>
              <w:t>岗位</w:t>
            </w:r>
          </w:p>
        </w:tc>
      </w:tr>
      <w:tr w14:paraId="54A9E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267" w:type="pct"/>
            <w:vAlign w:val="center"/>
          </w:tcPr>
          <w:p w14:paraId="6920ABDA">
            <w:pPr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652" w:type="pct"/>
            <w:vAlign w:val="center"/>
          </w:tcPr>
          <w:p w14:paraId="43CC8485">
            <w:pPr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赵树林</w:t>
            </w:r>
          </w:p>
        </w:tc>
        <w:tc>
          <w:tcPr>
            <w:tcW w:w="448" w:type="pct"/>
            <w:vAlign w:val="center"/>
          </w:tcPr>
          <w:p w14:paraId="348562CA">
            <w:pPr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男</w:t>
            </w:r>
          </w:p>
        </w:tc>
        <w:tc>
          <w:tcPr>
            <w:tcW w:w="2280" w:type="pct"/>
            <w:vAlign w:val="center"/>
          </w:tcPr>
          <w:p w14:paraId="49EC2FD5">
            <w:pPr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eastAsia="zh-CN" w:bidi="ar"/>
              </w:rPr>
              <w:t>水发数字科技有限公司</w:t>
            </w:r>
          </w:p>
        </w:tc>
        <w:tc>
          <w:tcPr>
            <w:tcW w:w="1350" w:type="pct"/>
            <w:vAlign w:val="center"/>
          </w:tcPr>
          <w:p w14:paraId="0F6CEB7F">
            <w:pPr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eastAsia="zh-CN" w:bidi="ar"/>
              </w:rPr>
              <w:t>项目总监</w:t>
            </w:r>
          </w:p>
        </w:tc>
      </w:tr>
    </w:tbl>
    <w:p w14:paraId="68148528">
      <w:pPr>
        <w:spacing w:line="600" w:lineRule="exact"/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</w:pPr>
    </w:p>
    <w:p w14:paraId="3CA66224">
      <w:pPr>
        <w:spacing w:line="600" w:lineRule="exact"/>
        <w:ind w:firstLine="640"/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</w:pPr>
    </w:p>
    <w:p w14:paraId="13FCE828">
      <w:pPr>
        <w:spacing w:line="600" w:lineRule="exact"/>
        <w:ind w:firstLine="640"/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</w:pPr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>公示时间：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lang w:val="en-US" w:eastAsia="zh-CN" w:bidi="ar"/>
        </w:rPr>
        <w:t>2024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>年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lang w:val="en-US" w:eastAsia="zh-CN" w:bidi="ar"/>
        </w:rPr>
        <w:t>11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>月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lang w:val="en-US" w:eastAsia="zh-CN" w:bidi="ar"/>
        </w:rPr>
        <w:t>5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>日-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lang w:val="en-US" w:eastAsia="zh-CN" w:bidi="ar"/>
        </w:rPr>
        <w:t>2024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>年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lang w:val="en-US" w:eastAsia="zh-CN" w:bidi="ar"/>
        </w:rPr>
        <w:t>11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>月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lang w:val="en-US" w:eastAsia="zh-CN" w:bidi="ar"/>
        </w:rPr>
        <w:t>11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>日</w:t>
      </w:r>
    </w:p>
    <w:p w14:paraId="5CC4AA3B">
      <w:pPr>
        <w:spacing w:line="600" w:lineRule="exact"/>
        <w:ind w:firstLine="640"/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</w:pPr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>监督电话：0</w:t>
      </w:r>
      <w:r>
        <w:rPr>
          <w:rFonts w:ascii="仿宋_GB2312" w:hAnsi="宋体" w:eastAsia="仿宋_GB2312" w:cs="仿宋_GB2312"/>
          <w:kern w:val="0"/>
          <w:sz w:val="31"/>
          <w:szCs w:val="31"/>
          <w:lang w:bidi="ar"/>
        </w:rPr>
        <w:t>531-80876183</w:t>
      </w:r>
      <w:bookmarkStart w:id="0" w:name="_GoBack"/>
      <w:bookmarkEnd w:id="0"/>
    </w:p>
    <w:p w14:paraId="0379A2D9">
      <w:pPr>
        <w:spacing w:line="600" w:lineRule="exact"/>
        <w:ind w:firstLine="640"/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</w:pPr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>联系地址：济南市经十东路</w:t>
      </w:r>
      <w:r>
        <w:rPr>
          <w:rFonts w:ascii="仿宋_GB2312" w:hAnsi="宋体" w:eastAsia="仿宋_GB2312" w:cs="仿宋_GB2312"/>
          <w:kern w:val="0"/>
          <w:sz w:val="31"/>
          <w:szCs w:val="31"/>
          <w:lang w:bidi="ar"/>
        </w:rPr>
        <w:t>33399号水发大厦</w:t>
      </w:r>
    </w:p>
    <w:p w14:paraId="0ADCD145">
      <w:pPr>
        <w:spacing w:line="600" w:lineRule="exact"/>
        <w:ind w:firstLine="640"/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</w:pPr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>电子邮箱：</w:t>
      </w:r>
      <w:r>
        <w:fldChar w:fldCharType="begin"/>
      </w:r>
      <w:r>
        <w:instrText xml:space="preserve"> HYPERLINK "mailto:sfjszzb@163.com" </w:instrText>
      </w:r>
      <w:r>
        <w:fldChar w:fldCharType="separate"/>
      </w:r>
      <w:r>
        <w:rPr>
          <w:rStyle w:val="7"/>
          <w:rFonts w:ascii="仿宋_GB2312" w:hAnsi="宋体" w:eastAsia="仿宋_GB2312" w:cs="仿宋_GB2312"/>
          <w:kern w:val="0"/>
          <w:sz w:val="31"/>
          <w:szCs w:val="31"/>
          <w:lang w:bidi="ar"/>
        </w:rPr>
        <w:t>sfjszzb@163.com</w:t>
      </w:r>
      <w:r>
        <w:rPr>
          <w:rStyle w:val="7"/>
          <w:rFonts w:ascii="仿宋_GB2312" w:hAnsi="宋体" w:eastAsia="仿宋_GB2312" w:cs="仿宋_GB2312"/>
          <w:kern w:val="0"/>
          <w:sz w:val="31"/>
          <w:szCs w:val="31"/>
          <w:lang w:bidi="ar"/>
        </w:rPr>
        <w:fldChar w:fldCharType="end"/>
      </w:r>
    </w:p>
    <w:p w14:paraId="39D6F459">
      <w:pPr>
        <w:spacing w:line="560" w:lineRule="exact"/>
        <w:jc w:val="both"/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</w:pPr>
    </w:p>
    <w:p w14:paraId="49EF25E2">
      <w:pPr>
        <w:spacing w:line="560" w:lineRule="exact"/>
        <w:ind w:firstLine="641"/>
        <w:jc w:val="right"/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</w:pPr>
    </w:p>
    <w:p w14:paraId="0204054E">
      <w:pPr>
        <w:spacing w:line="560" w:lineRule="exact"/>
        <w:ind w:firstLine="641"/>
        <w:jc w:val="right"/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</w:pPr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>水发建设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lang w:eastAsia="zh-CN" w:bidi="ar"/>
        </w:rPr>
        <w:t>集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>团有限公司</w:t>
      </w:r>
    </w:p>
    <w:p w14:paraId="6F4C34F5">
      <w:pPr>
        <w:spacing w:line="560" w:lineRule="exact"/>
        <w:ind w:firstLine="641"/>
        <w:jc w:val="right"/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</w:pPr>
      <w:r>
        <w:rPr>
          <w:rFonts w:hint="eastAsia" w:ascii="仿宋_GB2312" w:hAnsi="宋体" w:eastAsia="仿宋_GB2312" w:cs="仿宋_GB2312"/>
          <w:kern w:val="0"/>
          <w:sz w:val="31"/>
          <w:szCs w:val="31"/>
          <w:lang w:val="en-US" w:eastAsia="zh-CN" w:bidi="ar"/>
        </w:rPr>
        <w:t>2024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>年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lang w:val="en-US" w:eastAsia="zh-CN" w:bidi="ar"/>
        </w:rPr>
        <w:t>11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>月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lang w:val="en-US" w:eastAsia="zh-CN" w:bidi="ar"/>
        </w:rPr>
        <w:t>4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>日</w:t>
      </w:r>
    </w:p>
    <w:p w14:paraId="61D955E0">
      <w:pPr>
        <w:spacing w:line="600" w:lineRule="exact"/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jMjg2ZjU5ZGFjYWI0MGQwNjZkOTE3NDBlNjU1ZDIifQ=="/>
  </w:docVars>
  <w:rsids>
    <w:rsidRoot w:val="00AE6139"/>
    <w:rsid w:val="00024545"/>
    <w:rsid w:val="00037EE1"/>
    <w:rsid w:val="00071547"/>
    <w:rsid w:val="001F1F8F"/>
    <w:rsid w:val="002360AE"/>
    <w:rsid w:val="00321913"/>
    <w:rsid w:val="00454E96"/>
    <w:rsid w:val="004D1DCF"/>
    <w:rsid w:val="004F353D"/>
    <w:rsid w:val="00554CED"/>
    <w:rsid w:val="006D1387"/>
    <w:rsid w:val="0080015F"/>
    <w:rsid w:val="00995236"/>
    <w:rsid w:val="009954FF"/>
    <w:rsid w:val="00A82710"/>
    <w:rsid w:val="00AA48E5"/>
    <w:rsid w:val="00AC597A"/>
    <w:rsid w:val="00AE6139"/>
    <w:rsid w:val="00B215F1"/>
    <w:rsid w:val="00C251F2"/>
    <w:rsid w:val="00CE74AC"/>
    <w:rsid w:val="00D331AE"/>
    <w:rsid w:val="00D41CFA"/>
    <w:rsid w:val="00EF7C61"/>
    <w:rsid w:val="00FA3C26"/>
    <w:rsid w:val="00FB6611"/>
    <w:rsid w:val="00FC218E"/>
    <w:rsid w:val="107E14F0"/>
    <w:rsid w:val="49D65378"/>
    <w:rsid w:val="53065384"/>
    <w:rsid w:val="68336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10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187</Words>
  <Characters>233</Characters>
  <Lines>2</Lines>
  <Paragraphs>1</Paragraphs>
  <TotalTime>1</TotalTime>
  <ScaleCrop>false</ScaleCrop>
  <LinksUpToDate>false</LinksUpToDate>
  <CharactersWithSpaces>234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2024-07-12T01:17:00Z</dcterms:created>
  <dc:creator>琦 李</dc:creator>
  <cp:lastModifiedBy> 宸</cp:lastModifiedBy>
  <dcterms:modified xsi:type="dcterms:W3CDTF">2024-11-07T02:37:07Z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51EA27C3453F467FABEF27EE2BE56E02_12</vt:lpwstr>
  </property>
</Properties>
</file>